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27" w:rsidRPr="00E76CB7" w:rsidRDefault="00E76CB7" w:rsidP="00E76CB7">
      <w:pPr>
        <w:contextualSpacing/>
        <w:jc w:val="center"/>
        <w:rPr>
          <w:b/>
          <w:sz w:val="56"/>
          <w:szCs w:val="56"/>
        </w:rPr>
      </w:pPr>
      <w:bookmarkStart w:id="0" w:name="_GoBack"/>
      <w:bookmarkEnd w:id="0"/>
      <w:r w:rsidRPr="00E76CB7">
        <w:rPr>
          <w:b/>
          <w:sz w:val="56"/>
          <w:szCs w:val="56"/>
        </w:rPr>
        <w:t>Science and the Bible</w:t>
      </w:r>
    </w:p>
    <w:p w:rsidR="00E76CB7" w:rsidRDefault="00E76CB7" w:rsidP="00E76CB7">
      <w:pPr>
        <w:contextualSpacing/>
        <w:jc w:val="center"/>
      </w:pPr>
    </w:p>
    <w:p w:rsidR="00E76CB7" w:rsidRPr="00E76CB7" w:rsidRDefault="00E76CB7" w:rsidP="00E76CB7">
      <w:pPr>
        <w:contextualSpacing/>
        <w:jc w:val="center"/>
        <w:rPr>
          <w:i/>
          <w:sz w:val="36"/>
          <w:szCs w:val="36"/>
        </w:rPr>
      </w:pPr>
      <w:r w:rsidRPr="00E76CB7">
        <w:rPr>
          <w:i/>
          <w:sz w:val="36"/>
          <w:szCs w:val="36"/>
        </w:rPr>
        <w:t>Wh</w:t>
      </w:r>
      <w:r w:rsidR="00053CF6">
        <w:rPr>
          <w:i/>
          <w:sz w:val="36"/>
          <w:szCs w:val="36"/>
        </w:rPr>
        <w:t>o Believes in Evolution</w:t>
      </w:r>
      <w:r w:rsidRPr="00E76CB7">
        <w:rPr>
          <w:i/>
          <w:sz w:val="36"/>
          <w:szCs w:val="36"/>
        </w:rPr>
        <w:t>?</w:t>
      </w:r>
    </w:p>
    <w:p w:rsidR="00E76CB7" w:rsidRDefault="00E76CB7">
      <w:pPr>
        <w:contextualSpacing/>
      </w:pPr>
    </w:p>
    <w:p w:rsidR="009A0E03" w:rsidRDefault="004035EC" w:rsidP="004035EC">
      <w:r>
        <w:t xml:space="preserve">I.  </w:t>
      </w:r>
      <w:r w:rsidR="009A0E03" w:rsidRPr="009A0E03">
        <w:rPr>
          <w:u w:val="single"/>
        </w:rPr>
        <w:t xml:space="preserve">Belief </w:t>
      </w:r>
      <w:r w:rsidR="006C744E">
        <w:rPr>
          <w:u w:val="single"/>
        </w:rPr>
        <w:t>i</w:t>
      </w:r>
      <w:r w:rsidR="009A0E03" w:rsidRPr="009A0E03">
        <w:rPr>
          <w:u w:val="single"/>
        </w:rPr>
        <w:t>n Biblical Creation Is Strongly Challenged</w:t>
      </w:r>
      <w:r>
        <w:t xml:space="preserve"> </w:t>
      </w:r>
    </w:p>
    <w:p w:rsidR="004035EC" w:rsidRDefault="009A0E03" w:rsidP="004035EC">
      <w:r>
        <w:t xml:space="preserve">Have you ever been challenged for your beliefs in divine creation according to the Bible? </w:t>
      </w:r>
      <w:r w:rsidR="004035EC">
        <w:t xml:space="preserve">Who have these challenges come from?  How did you answer these challenges?  Did your answers vary depending on </w:t>
      </w:r>
      <w:r w:rsidR="00C45F8F">
        <w:t>who</w:t>
      </w:r>
      <w:r w:rsidR="004035EC">
        <w:t xml:space="preserve"> you were talking to?</w:t>
      </w:r>
    </w:p>
    <w:p w:rsidR="004035EC" w:rsidRDefault="002A7EC0" w:rsidP="004035EC">
      <w:r>
        <w:t xml:space="preserve">II. </w:t>
      </w:r>
      <w:r w:rsidR="004035EC" w:rsidRPr="009A0E03">
        <w:rPr>
          <w:u w:val="single"/>
        </w:rPr>
        <w:t xml:space="preserve">Attacks on Biblical </w:t>
      </w:r>
      <w:r w:rsidR="009A0E03">
        <w:rPr>
          <w:u w:val="single"/>
        </w:rPr>
        <w:t>C</w:t>
      </w:r>
      <w:r w:rsidR="004035EC" w:rsidRPr="009A0E03">
        <w:rPr>
          <w:u w:val="single"/>
        </w:rPr>
        <w:t xml:space="preserve">reation </w:t>
      </w:r>
      <w:r w:rsidR="009A0E03">
        <w:rPr>
          <w:u w:val="single"/>
        </w:rPr>
        <w:t>Co</w:t>
      </w:r>
      <w:r w:rsidR="004035EC" w:rsidRPr="009A0E03">
        <w:rPr>
          <w:u w:val="single"/>
        </w:rPr>
        <w:t xml:space="preserve">me </w:t>
      </w:r>
      <w:r w:rsidR="009A0E03">
        <w:rPr>
          <w:u w:val="single"/>
        </w:rPr>
        <w:t>F</w:t>
      </w:r>
      <w:r w:rsidR="004035EC" w:rsidRPr="009A0E03">
        <w:rPr>
          <w:u w:val="single"/>
        </w:rPr>
        <w:t xml:space="preserve">rom </w:t>
      </w:r>
      <w:r w:rsidR="009A0E03">
        <w:rPr>
          <w:u w:val="single"/>
        </w:rPr>
        <w:t>A</w:t>
      </w:r>
      <w:r w:rsidR="004035EC" w:rsidRPr="009A0E03">
        <w:rPr>
          <w:u w:val="single"/>
        </w:rPr>
        <w:t xml:space="preserve">theistic </w:t>
      </w:r>
      <w:r w:rsidR="009A0E03">
        <w:rPr>
          <w:u w:val="single"/>
        </w:rPr>
        <w:t>Ev</w:t>
      </w:r>
      <w:r w:rsidR="004035EC" w:rsidRPr="009A0E03">
        <w:rPr>
          <w:u w:val="single"/>
        </w:rPr>
        <w:t>olutionists</w:t>
      </w:r>
    </w:p>
    <w:p w:rsidR="004035EC" w:rsidRDefault="00FA2333" w:rsidP="004035EC">
      <w:r>
        <w:tab/>
        <w:t xml:space="preserve">A. Richard Dawkins Says Evolution Is </w:t>
      </w:r>
      <w:r w:rsidR="002A7EC0">
        <w:t xml:space="preserve">a </w:t>
      </w:r>
      <w:r>
        <w:t>Fact</w:t>
      </w:r>
    </w:p>
    <w:p w:rsidR="00FA2333" w:rsidRDefault="00FA2333" w:rsidP="004035EC">
      <w:r>
        <w:t>“You cannot be both sane and well educated and disbelieve in evolution. The evidence is so strong that any sane, educated person has got to believe in evolution.”</w:t>
      </w:r>
      <w:r w:rsidR="00094061">
        <w:t xml:space="preserve"> (</w:t>
      </w:r>
      <w:r w:rsidR="009420B1">
        <w:t>As quoted by www.</w:t>
      </w:r>
      <w:r w:rsidR="00094061">
        <w:t>gotbygrace.wordpress.com)</w:t>
      </w:r>
    </w:p>
    <w:p w:rsidR="00417E6A" w:rsidRDefault="00417E6A" w:rsidP="004035EC">
      <w:r>
        <w:t>“</w:t>
      </w:r>
      <w:r w:rsidR="00094061">
        <w:t>It is absolutely safe to say that if you meet someone who claims not to believe in evolution, that person is ignorant, stupid or insane</w:t>
      </w:r>
      <w:r w:rsidR="009420B1">
        <w:t xml:space="preserve"> (or wicked)</w:t>
      </w:r>
      <w:r w:rsidR="00094061">
        <w:t>.” (</w:t>
      </w:r>
      <w:r w:rsidR="009420B1">
        <w:t>Put Your Money on Evolution. New York Times. April 9, 1999. Page 25. As quoted by www.crossfireapologetics.wordpress.com</w:t>
      </w:r>
      <w:r w:rsidR="00094061">
        <w:t>)</w:t>
      </w:r>
    </w:p>
    <w:p w:rsidR="00FA2333" w:rsidRDefault="00FA2333" w:rsidP="004035EC">
      <w:r>
        <w:tab/>
        <w:t xml:space="preserve">B.  Evolution Is </w:t>
      </w:r>
      <w:r w:rsidR="002A7EC0">
        <w:t>a</w:t>
      </w:r>
      <w:r>
        <w:t xml:space="preserve"> Fact </w:t>
      </w:r>
      <w:r w:rsidR="002A7EC0">
        <w:t>o</w:t>
      </w:r>
      <w:r>
        <w:t>f Science</w:t>
      </w:r>
    </w:p>
    <w:p w:rsidR="00FA2333" w:rsidRDefault="00FA2333" w:rsidP="004035EC">
      <w:r>
        <w:t>“Young earth creationism is essentially the position that all of modern science, 90% of living scientists and 98% of living biologists, all major university biology departments, every major science journal, the American Academy of Sciences, and every major science organization in the world, are all wrong regarding the origins and development of life…but one particular tribe of uneducated, bronze aged, goat herders got it exactly right.”  (</w:t>
      </w:r>
      <w:proofErr w:type="spellStart"/>
      <w:r>
        <w:t>Easttom</w:t>
      </w:r>
      <w:proofErr w:type="spellEnd"/>
      <w:r>
        <w:t>, Chuck.  Facebook/</w:t>
      </w:r>
      <w:proofErr w:type="spellStart"/>
      <w:r>
        <w:t>OutrightAtheism</w:t>
      </w:r>
      <w:proofErr w:type="spellEnd"/>
      <w:r>
        <w:t xml:space="preserve">) </w:t>
      </w:r>
    </w:p>
    <w:p w:rsidR="004035EC" w:rsidRDefault="002A7EC0" w:rsidP="004035EC">
      <w:r>
        <w:t xml:space="preserve">III. </w:t>
      </w:r>
      <w:r w:rsidR="004035EC" w:rsidRPr="009A0E03">
        <w:rPr>
          <w:u w:val="single"/>
        </w:rPr>
        <w:t xml:space="preserve">Attacks on Biblical </w:t>
      </w:r>
      <w:r w:rsidR="009A0E03">
        <w:rPr>
          <w:u w:val="single"/>
        </w:rPr>
        <w:t>C</w:t>
      </w:r>
      <w:r w:rsidR="004035EC" w:rsidRPr="009A0E03">
        <w:rPr>
          <w:u w:val="single"/>
        </w:rPr>
        <w:t xml:space="preserve">reation </w:t>
      </w:r>
      <w:r w:rsidR="009A0E03">
        <w:rPr>
          <w:u w:val="single"/>
        </w:rPr>
        <w:t>C</w:t>
      </w:r>
      <w:r w:rsidR="004035EC" w:rsidRPr="009A0E03">
        <w:rPr>
          <w:u w:val="single"/>
        </w:rPr>
        <w:t xml:space="preserve">ome </w:t>
      </w:r>
      <w:r w:rsidR="009A0E03">
        <w:rPr>
          <w:u w:val="single"/>
        </w:rPr>
        <w:t>F</w:t>
      </w:r>
      <w:r w:rsidR="004035EC" w:rsidRPr="009A0E03">
        <w:rPr>
          <w:u w:val="single"/>
        </w:rPr>
        <w:t xml:space="preserve">rom </w:t>
      </w:r>
      <w:r w:rsidR="009A0E03">
        <w:rPr>
          <w:u w:val="single"/>
        </w:rPr>
        <w:t>T</w:t>
      </w:r>
      <w:r w:rsidR="004035EC" w:rsidRPr="009A0E03">
        <w:rPr>
          <w:u w:val="single"/>
        </w:rPr>
        <w:t xml:space="preserve">hose </w:t>
      </w:r>
      <w:r w:rsidR="009A0E03">
        <w:rPr>
          <w:u w:val="single"/>
        </w:rPr>
        <w:t>W</w:t>
      </w:r>
      <w:r w:rsidR="004035EC" w:rsidRPr="009A0E03">
        <w:rPr>
          <w:u w:val="single"/>
        </w:rPr>
        <w:t xml:space="preserve">ho </w:t>
      </w:r>
      <w:r w:rsidR="009A0E03">
        <w:rPr>
          <w:u w:val="single"/>
        </w:rPr>
        <w:t>C</w:t>
      </w:r>
      <w:r w:rsidR="004035EC" w:rsidRPr="009A0E03">
        <w:rPr>
          <w:u w:val="single"/>
        </w:rPr>
        <w:t xml:space="preserve">laim </w:t>
      </w:r>
      <w:r w:rsidR="009A0E03">
        <w:rPr>
          <w:u w:val="single"/>
        </w:rPr>
        <w:t>T</w:t>
      </w:r>
      <w:r w:rsidR="004035EC" w:rsidRPr="009A0E03">
        <w:rPr>
          <w:u w:val="single"/>
        </w:rPr>
        <w:t xml:space="preserve">o </w:t>
      </w:r>
      <w:r w:rsidR="009A0E03">
        <w:rPr>
          <w:u w:val="single"/>
        </w:rPr>
        <w:t>B</w:t>
      </w:r>
      <w:r w:rsidR="004035EC" w:rsidRPr="009A0E03">
        <w:rPr>
          <w:u w:val="single"/>
        </w:rPr>
        <w:t xml:space="preserve">elieve </w:t>
      </w:r>
      <w:r w:rsidR="00030BBB">
        <w:rPr>
          <w:u w:val="single"/>
        </w:rPr>
        <w:t>t</w:t>
      </w:r>
      <w:r w:rsidR="004035EC" w:rsidRPr="009A0E03">
        <w:rPr>
          <w:u w:val="single"/>
        </w:rPr>
        <w:t>he Bible</w:t>
      </w:r>
    </w:p>
    <w:p w:rsidR="00CD124E" w:rsidRPr="00783AF0" w:rsidRDefault="00783AF0" w:rsidP="00783AF0">
      <w:pPr>
        <w:ind w:firstLine="720"/>
        <w:contextualSpacing/>
      </w:pPr>
      <w:r>
        <w:t xml:space="preserve">A.  </w:t>
      </w:r>
      <w:r w:rsidR="0088487F" w:rsidRPr="00783AF0">
        <w:t>Pope Francis Supports Evolution</w:t>
      </w:r>
      <w:r w:rsidR="007C3AAA" w:rsidRPr="00783AF0">
        <w:t xml:space="preserve"> </w:t>
      </w:r>
    </w:p>
    <w:p w:rsidR="007C3AAA" w:rsidRDefault="007C3AAA">
      <w:pPr>
        <w:contextualSpacing/>
      </w:pPr>
    </w:p>
    <w:p w:rsidR="00E76CB7" w:rsidRDefault="007C3AAA">
      <w:pPr>
        <w:contextualSpacing/>
      </w:pPr>
      <w:r w:rsidRPr="007C3AAA">
        <w:t>“Evolution in nature is not inconsistent with the notion of creation,” Pope Francis argued at the Academicians’ plenary meeting titled “Evolving Concepts of Nature,” which took place October 24-28. “The scientist must [nevertheless] be moved by a trust in the idea that nature hides, within her evolutionary mechanisms, potentialities that it is the task of intellect and freedom to discover and actuate, in order to achieve the [kind of] development that is in the design of the Creator.”</w:t>
      </w:r>
    </w:p>
    <w:p w:rsidR="007C3AAA" w:rsidRDefault="007C3AAA">
      <w:pPr>
        <w:contextualSpacing/>
      </w:pPr>
    </w:p>
    <w:p w:rsidR="007C3AAA" w:rsidRDefault="007C3AAA">
      <w:pPr>
        <w:contextualSpacing/>
      </w:pPr>
      <w:r w:rsidRPr="007C3AAA">
        <w:t>“When we read about Creation in Genesis, we run the risk of imagining God was a magician, with a magic wand able to do everything …  but that is not so,” Francis contended, according to Vatican Radio. “He created human beings and let them develop according to the internal laws that He gave to each one so they would reach their fulfillment.”</w:t>
      </w:r>
    </w:p>
    <w:p w:rsidR="007C3AAA" w:rsidRDefault="007C3AAA">
      <w:pPr>
        <w:contextualSpacing/>
      </w:pPr>
    </w:p>
    <w:p w:rsidR="00CD124E" w:rsidRDefault="007C3AAA">
      <w:pPr>
        <w:contextualSpacing/>
      </w:pPr>
      <w:r w:rsidRPr="007C3AAA">
        <w:lastRenderedPageBreak/>
        <w:t>“God is not a divine being or a magician, but the Creator who brought everything to life,” Francis articulated further. “Evolution in nature is not inconsistent with the notion of creation, because evolution requires the creation of beings that evolve.”</w:t>
      </w:r>
      <w:r>
        <w:t xml:space="preserve"> </w:t>
      </w:r>
    </w:p>
    <w:p w:rsidR="007D0483" w:rsidRDefault="007D0483">
      <w:pPr>
        <w:contextualSpacing/>
      </w:pPr>
    </w:p>
    <w:p w:rsidR="00CD124E" w:rsidRPr="00CD124E" w:rsidRDefault="00CD124E" w:rsidP="00CD124E">
      <w:pPr>
        <w:contextualSpacing/>
      </w:pPr>
      <w:r w:rsidRPr="00CD124E">
        <w:t xml:space="preserve">Taking Pope Francis’ endorsement of evolution to another level, Brother Guy </w:t>
      </w:r>
      <w:proofErr w:type="spellStart"/>
      <w:r w:rsidRPr="00CD124E">
        <w:t>Consolmagno</w:t>
      </w:r>
      <w:proofErr w:type="spellEnd"/>
      <w:r w:rsidRPr="00CD124E">
        <w:t xml:space="preserve"> called the literal young-earth creation account given in Genesis as something bordering on blasphemy.</w:t>
      </w:r>
    </w:p>
    <w:p w:rsidR="00CD124E" w:rsidRDefault="00CD124E" w:rsidP="00CD124E">
      <w:pPr>
        <w:contextualSpacing/>
      </w:pPr>
      <w:r w:rsidRPr="00CD124E">
        <w:t xml:space="preserve">“It’s almost blasphemous theology,” </w:t>
      </w:r>
      <w:proofErr w:type="spellStart"/>
      <w:r w:rsidRPr="00CD124E">
        <w:t>Consolmagno</w:t>
      </w:r>
      <w:proofErr w:type="spellEnd"/>
      <w:r w:rsidRPr="00CD124E">
        <w:t xml:space="preserve"> remarked in an October statement. “It is certainly not the tradition of Catholicism and never has been and it misunderstands what the Bible is and it misunderstands what science is.”</w:t>
      </w:r>
    </w:p>
    <w:p w:rsidR="00CD124E" w:rsidRPr="00CD124E" w:rsidRDefault="00CD124E" w:rsidP="00CD124E">
      <w:pPr>
        <w:contextualSpacing/>
      </w:pPr>
    </w:p>
    <w:p w:rsidR="00CD124E" w:rsidRDefault="00CD124E" w:rsidP="00CD124E">
      <w:pPr>
        <w:contextualSpacing/>
      </w:pPr>
      <w:r w:rsidRPr="00CD124E">
        <w:t xml:space="preserve">As the Vatican Observatory’s astronomer and planetary scientist, </w:t>
      </w:r>
      <w:proofErr w:type="spellStart"/>
      <w:r w:rsidRPr="00CD124E">
        <w:t>Consolmagno</w:t>
      </w:r>
      <w:proofErr w:type="spellEnd"/>
      <w:r w:rsidRPr="00CD124E">
        <w:t xml:space="preserve"> says that those who take a literal interpretation of the Bible and ascribe to a young-earth theory are ignoring or running against “scientific evidence” — dismissing their origins account as “bad theology.”</w:t>
      </w:r>
    </w:p>
    <w:p w:rsidR="00783AF0" w:rsidRDefault="00783AF0" w:rsidP="00CD124E">
      <w:pPr>
        <w:contextualSpacing/>
      </w:pPr>
    </w:p>
    <w:p w:rsidR="00783AF0" w:rsidRPr="00CD124E" w:rsidRDefault="00783AF0" w:rsidP="00783AF0">
      <w:pPr>
        <w:contextualSpacing/>
      </w:pPr>
      <w:r>
        <w:t>(</w:t>
      </w:r>
      <w:proofErr w:type="spellStart"/>
      <w:r>
        <w:t>Haverluck</w:t>
      </w:r>
      <w:proofErr w:type="spellEnd"/>
      <w:r>
        <w:t xml:space="preserve">, Michael.  2014.  Pope backs evolution, calls creation ‘blasphemous.’ </w:t>
      </w:r>
      <w:r w:rsidR="009420B1">
        <w:t>As quoted by www.o</w:t>
      </w:r>
      <w:r>
        <w:t>nenewsnow.com)</w:t>
      </w:r>
    </w:p>
    <w:p w:rsidR="00CD124E" w:rsidRDefault="00CD124E" w:rsidP="00CD124E">
      <w:pPr>
        <w:contextualSpacing/>
      </w:pPr>
    </w:p>
    <w:p w:rsidR="0088487F" w:rsidRDefault="00783AF0" w:rsidP="00783AF0">
      <w:pPr>
        <w:ind w:firstLine="720"/>
        <w:contextualSpacing/>
      </w:pPr>
      <w:r>
        <w:t xml:space="preserve">B.  </w:t>
      </w:r>
      <w:r w:rsidR="0088487F" w:rsidRPr="00783AF0">
        <w:t xml:space="preserve">Modern </w:t>
      </w:r>
      <w:r w:rsidR="00CE0546">
        <w:t xml:space="preserve">Protestant </w:t>
      </w:r>
      <w:r w:rsidR="0088487F" w:rsidRPr="00783AF0">
        <w:t>Evangelist Preaches Evolution</w:t>
      </w:r>
    </w:p>
    <w:p w:rsidR="0088487F" w:rsidRPr="00CD124E" w:rsidRDefault="0088487F" w:rsidP="00CD124E">
      <w:pPr>
        <w:contextualSpacing/>
      </w:pPr>
    </w:p>
    <w:p w:rsidR="00CD124E" w:rsidRDefault="0088487F">
      <w:pPr>
        <w:contextualSpacing/>
      </w:pPr>
      <w:r w:rsidRPr="0088487F">
        <w:t>“It’s no wonder that Bible-believing born again Christians have roundly and rightfully, in my opinion, rejected evolution,” shares Dowd. “Who wants to forsake their faith and family for a meaningless, mechanistic, Godless existence with no hope of Heaven? I sure didn’t, and no amount of evidence was going to change my mind. Then, I had a road to Damascus experience. The most Christ-like man that I had ever met, a Buddhist-come-Catholic monk, opened my eyes to a holy way of seeing the 13.7 billion year epic of evolution. For the first time in my life, my head and heart were in harmony. I knew then and there that I would devote my ministry to evangelizing evolution, not just as theory, but as a new theology, a way to really walk with God.”</w:t>
      </w:r>
    </w:p>
    <w:p w:rsidR="0088487F" w:rsidRDefault="0088487F">
      <w:pPr>
        <w:contextualSpacing/>
      </w:pPr>
    </w:p>
    <w:p w:rsidR="0088487F" w:rsidRDefault="0088487F">
      <w:pPr>
        <w:contextualSpacing/>
      </w:pPr>
      <w:r w:rsidRPr="0088487F">
        <w:t>We wouldn’t let a first century dentist fill our children’s teeth, so why are we letting theologians from the same period fill their heads? The world isn’t flat. The sun and stars do not revolved around us. And yes, we evolved over billions of years. Isn’t it glorious!”</w:t>
      </w:r>
    </w:p>
    <w:p w:rsidR="00783AF0" w:rsidRDefault="00783AF0">
      <w:pPr>
        <w:contextualSpacing/>
      </w:pPr>
    </w:p>
    <w:p w:rsidR="00783AF0" w:rsidRDefault="00783AF0">
      <w:pPr>
        <w:contextualSpacing/>
      </w:pPr>
      <w:r>
        <w:t xml:space="preserve">(Dowd, Michael.  2009.  Christian evangelist calls on believers to accept evolution.  </w:t>
      </w:r>
      <w:hyperlink r:id="rId7" w:history="1">
        <w:r w:rsidR="006B5F24" w:rsidRPr="00E264F6">
          <w:rPr>
            <w:rStyle w:val="Hyperlink"/>
          </w:rPr>
          <w:t>www.michaeldowd.org</w:t>
        </w:r>
      </w:hyperlink>
      <w:r>
        <w:t>)</w:t>
      </w:r>
    </w:p>
    <w:p w:rsidR="006B5F24" w:rsidRDefault="006B5F24">
      <w:pPr>
        <w:contextualSpacing/>
      </w:pPr>
    </w:p>
    <w:p w:rsidR="006B5F24" w:rsidRDefault="006B5F24">
      <w:pPr>
        <w:contextualSpacing/>
      </w:pPr>
      <w:r>
        <w:t xml:space="preserve">IV.  </w:t>
      </w:r>
      <w:r w:rsidRPr="00181C88">
        <w:rPr>
          <w:u w:val="single"/>
        </w:rPr>
        <w:t>Wisdom or Foolishness?</w:t>
      </w:r>
    </w:p>
    <w:p w:rsidR="006B5F24" w:rsidRDefault="006B5F24">
      <w:pPr>
        <w:contextualSpacing/>
      </w:pPr>
    </w:p>
    <w:p w:rsidR="00476DD2" w:rsidRDefault="006B5F24" w:rsidP="00476DD2">
      <w:pPr>
        <w:ind w:left="720"/>
        <w:contextualSpacing/>
      </w:pPr>
      <w:r>
        <w:t>A.</w:t>
      </w:r>
      <w:r w:rsidR="00476DD2">
        <w:t xml:space="preserve">  If we believe in a divine Creator, a</w:t>
      </w:r>
      <w:r w:rsidR="00181C88">
        <w:t>re</w:t>
      </w:r>
      <w:r w:rsidR="00476DD2">
        <w:t xml:space="preserve"> we foolish like those that believed the Bible taught that that sun revolved around the earth or that the earth is flat?</w:t>
      </w:r>
    </w:p>
    <w:p w:rsidR="00476DD2" w:rsidRDefault="00476DD2">
      <w:pPr>
        <w:contextualSpacing/>
      </w:pPr>
    </w:p>
    <w:p w:rsidR="006B5F24" w:rsidRDefault="00476DD2" w:rsidP="00AA3631">
      <w:pPr>
        <w:ind w:left="720"/>
        <w:contextualSpacing/>
      </w:pPr>
      <w:r>
        <w:t xml:space="preserve">B.  I Corinthians 1:18-25:  </w:t>
      </w:r>
      <w:r w:rsidR="009324DB">
        <w:t xml:space="preserve">Or are those who refuse to believe in a divine Creator foolish for </w:t>
      </w:r>
      <w:r w:rsidR="00AA3631">
        <w:t>not believing the testimony of the Scripture?</w:t>
      </w:r>
    </w:p>
    <w:sectPr w:rsidR="006B5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FB1" w:rsidRDefault="00EF4FB1" w:rsidP="00E56A62">
      <w:pPr>
        <w:spacing w:after="0" w:line="240" w:lineRule="auto"/>
      </w:pPr>
      <w:r>
        <w:separator/>
      </w:r>
    </w:p>
  </w:endnote>
  <w:endnote w:type="continuationSeparator" w:id="0">
    <w:p w:rsidR="00EF4FB1" w:rsidRDefault="00EF4FB1" w:rsidP="00E5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99397"/>
      <w:docPartObj>
        <w:docPartGallery w:val="Page Numbers (Bottom of Page)"/>
        <w:docPartUnique/>
      </w:docPartObj>
    </w:sdtPr>
    <w:sdtEndPr>
      <w:rPr>
        <w:noProof/>
      </w:rPr>
    </w:sdtEndPr>
    <w:sdtContent>
      <w:p w:rsidR="00E56A62" w:rsidRDefault="00E56A62">
        <w:pPr>
          <w:pStyle w:val="Footer"/>
          <w:jc w:val="right"/>
        </w:pPr>
        <w:r>
          <w:fldChar w:fldCharType="begin"/>
        </w:r>
        <w:r>
          <w:instrText xml:space="preserve"> PAGE   \* MERGEFORMAT </w:instrText>
        </w:r>
        <w:r>
          <w:fldChar w:fldCharType="separate"/>
        </w:r>
        <w:r w:rsidR="00181C88">
          <w:rPr>
            <w:noProof/>
          </w:rPr>
          <w:t>1</w:t>
        </w:r>
        <w:r>
          <w:rPr>
            <w:noProof/>
          </w:rPr>
          <w:fldChar w:fldCharType="end"/>
        </w:r>
      </w:p>
    </w:sdtContent>
  </w:sdt>
  <w:p w:rsidR="00E56A62" w:rsidRDefault="00E5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FB1" w:rsidRDefault="00EF4FB1" w:rsidP="00E56A62">
      <w:pPr>
        <w:spacing w:after="0" w:line="240" w:lineRule="auto"/>
      </w:pPr>
      <w:r>
        <w:separator/>
      </w:r>
    </w:p>
  </w:footnote>
  <w:footnote w:type="continuationSeparator" w:id="0">
    <w:p w:rsidR="00EF4FB1" w:rsidRDefault="00EF4FB1" w:rsidP="00E56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6CD"/>
    <w:multiLevelType w:val="hybridMultilevel"/>
    <w:tmpl w:val="B5261EE4"/>
    <w:lvl w:ilvl="0" w:tplc="DD8CC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02712"/>
    <w:multiLevelType w:val="hybridMultilevel"/>
    <w:tmpl w:val="DD909C5E"/>
    <w:lvl w:ilvl="0" w:tplc="90B02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25075"/>
    <w:multiLevelType w:val="hybridMultilevel"/>
    <w:tmpl w:val="3C3E8020"/>
    <w:lvl w:ilvl="0" w:tplc="28360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26EE"/>
    <w:multiLevelType w:val="hybridMultilevel"/>
    <w:tmpl w:val="05FC118A"/>
    <w:lvl w:ilvl="0" w:tplc="8D2A0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E1159"/>
    <w:multiLevelType w:val="hybridMultilevel"/>
    <w:tmpl w:val="6F604B8A"/>
    <w:lvl w:ilvl="0" w:tplc="0C765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6B1543"/>
    <w:multiLevelType w:val="hybridMultilevel"/>
    <w:tmpl w:val="56B00582"/>
    <w:lvl w:ilvl="0" w:tplc="C408F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B7"/>
    <w:rsid w:val="000035B3"/>
    <w:rsid w:val="00006ADA"/>
    <w:rsid w:val="00030BBB"/>
    <w:rsid w:val="00041F72"/>
    <w:rsid w:val="00053CF6"/>
    <w:rsid w:val="00094061"/>
    <w:rsid w:val="000B0451"/>
    <w:rsid w:val="0011445E"/>
    <w:rsid w:val="00135768"/>
    <w:rsid w:val="00171066"/>
    <w:rsid w:val="00181C88"/>
    <w:rsid w:val="001B28EB"/>
    <w:rsid w:val="001B4A32"/>
    <w:rsid w:val="001E3842"/>
    <w:rsid w:val="00214962"/>
    <w:rsid w:val="00254F75"/>
    <w:rsid w:val="002A3468"/>
    <w:rsid w:val="002A7EC0"/>
    <w:rsid w:val="002E4959"/>
    <w:rsid w:val="00356177"/>
    <w:rsid w:val="003669A0"/>
    <w:rsid w:val="003A509D"/>
    <w:rsid w:val="003B3752"/>
    <w:rsid w:val="003E5900"/>
    <w:rsid w:val="004035EC"/>
    <w:rsid w:val="00417E6A"/>
    <w:rsid w:val="00435C55"/>
    <w:rsid w:val="00457D5D"/>
    <w:rsid w:val="00465909"/>
    <w:rsid w:val="00476DD2"/>
    <w:rsid w:val="004835DA"/>
    <w:rsid w:val="004839CB"/>
    <w:rsid w:val="004D5DA5"/>
    <w:rsid w:val="005426B5"/>
    <w:rsid w:val="005A5AD5"/>
    <w:rsid w:val="005C538F"/>
    <w:rsid w:val="006219EA"/>
    <w:rsid w:val="006B5F24"/>
    <w:rsid w:val="006C744E"/>
    <w:rsid w:val="00783AF0"/>
    <w:rsid w:val="007C3AAA"/>
    <w:rsid w:val="007D0483"/>
    <w:rsid w:val="0088487F"/>
    <w:rsid w:val="008A1ADA"/>
    <w:rsid w:val="009012B2"/>
    <w:rsid w:val="00905FFE"/>
    <w:rsid w:val="009324DB"/>
    <w:rsid w:val="009420B1"/>
    <w:rsid w:val="00973AC1"/>
    <w:rsid w:val="009911DB"/>
    <w:rsid w:val="009A0E03"/>
    <w:rsid w:val="009B71FC"/>
    <w:rsid w:val="009C2AD9"/>
    <w:rsid w:val="009F3D83"/>
    <w:rsid w:val="00A30F10"/>
    <w:rsid w:val="00A47DA7"/>
    <w:rsid w:val="00A501EE"/>
    <w:rsid w:val="00A96868"/>
    <w:rsid w:val="00AA3631"/>
    <w:rsid w:val="00AA6F11"/>
    <w:rsid w:val="00AD3519"/>
    <w:rsid w:val="00AD7421"/>
    <w:rsid w:val="00B24127"/>
    <w:rsid w:val="00BB2091"/>
    <w:rsid w:val="00BB5618"/>
    <w:rsid w:val="00BC1CD1"/>
    <w:rsid w:val="00C0797A"/>
    <w:rsid w:val="00C45F8F"/>
    <w:rsid w:val="00C5637B"/>
    <w:rsid w:val="00C903BC"/>
    <w:rsid w:val="00C93FE3"/>
    <w:rsid w:val="00CB1AEC"/>
    <w:rsid w:val="00CD124E"/>
    <w:rsid w:val="00CE0546"/>
    <w:rsid w:val="00DE3E40"/>
    <w:rsid w:val="00DE57AE"/>
    <w:rsid w:val="00E56A62"/>
    <w:rsid w:val="00E76CB7"/>
    <w:rsid w:val="00ED694E"/>
    <w:rsid w:val="00EF4FB1"/>
    <w:rsid w:val="00F32BC0"/>
    <w:rsid w:val="00FA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E940"/>
  <w15:chartTrackingRefBased/>
  <w15:docId w15:val="{8ACE1A5E-7504-4783-A2C7-C7BE4A8F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EC"/>
    <w:pPr>
      <w:ind w:left="720"/>
      <w:contextualSpacing/>
    </w:pPr>
  </w:style>
  <w:style w:type="paragraph" w:styleId="Header">
    <w:name w:val="header"/>
    <w:basedOn w:val="Normal"/>
    <w:link w:val="HeaderChar"/>
    <w:uiPriority w:val="99"/>
    <w:unhideWhenUsed/>
    <w:rsid w:val="00E5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62"/>
  </w:style>
  <w:style w:type="paragraph" w:styleId="Footer">
    <w:name w:val="footer"/>
    <w:basedOn w:val="Normal"/>
    <w:link w:val="FooterChar"/>
    <w:uiPriority w:val="99"/>
    <w:unhideWhenUsed/>
    <w:rsid w:val="00E5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62"/>
  </w:style>
  <w:style w:type="character" w:styleId="Hyperlink">
    <w:name w:val="Hyperlink"/>
    <w:basedOn w:val="DefaultParagraphFont"/>
    <w:uiPriority w:val="99"/>
    <w:unhideWhenUsed/>
    <w:rsid w:val="009F3D83"/>
    <w:rPr>
      <w:color w:val="0563C1" w:themeColor="hyperlink"/>
      <w:u w:val="single"/>
    </w:rPr>
  </w:style>
  <w:style w:type="paragraph" w:styleId="BalloonText">
    <w:name w:val="Balloon Text"/>
    <w:basedOn w:val="Normal"/>
    <w:link w:val="BalloonTextChar"/>
    <w:uiPriority w:val="99"/>
    <w:semiHidden/>
    <w:unhideWhenUsed/>
    <w:rsid w:val="00DE3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40"/>
    <w:rPr>
      <w:rFonts w:ascii="Segoe UI" w:hAnsi="Segoe UI" w:cs="Segoe UI"/>
      <w:sz w:val="18"/>
      <w:szCs w:val="18"/>
    </w:rPr>
  </w:style>
  <w:style w:type="character" w:styleId="UnresolvedMention">
    <w:name w:val="Unresolved Mention"/>
    <w:basedOn w:val="DefaultParagraphFont"/>
    <w:uiPriority w:val="99"/>
    <w:semiHidden/>
    <w:unhideWhenUsed/>
    <w:rsid w:val="006B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aeldow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Lusk</cp:lastModifiedBy>
  <cp:revision>11</cp:revision>
  <cp:lastPrinted>2015-01-10T23:40:00Z</cp:lastPrinted>
  <dcterms:created xsi:type="dcterms:W3CDTF">2017-10-31T15:47:00Z</dcterms:created>
  <dcterms:modified xsi:type="dcterms:W3CDTF">2017-12-03T22:43:00Z</dcterms:modified>
</cp:coreProperties>
</file>